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3EDC" w14:textId="6DFBEB8D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40"/>
          <w:szCs w:val="40"/>
          <w:lang w:val="en-CA"/>
        </w:rPr>
      </w:pPr>
      <w:r>
        <w:rPr>
          <w:noProof/>
          <w:lang w:eastAsia="en-CA"/>
        </w:rPr>
        <w:drawing>
          <wp:inline distT="0" distB="0" distL="0" distR="0" wp14:anchorId="74887927" wp14:editId="329CD3F7">
            <wp:extent cx="962025" cy="990600"/>
            <wp:effectExtent l="0" t="0" r="0" b="0"/>
            <wp:docPr id="1" name="Picture 1" descr="Logo of Super 8 M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Super 8 Mo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6B1D" w14:textId="73C39468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40"/>
          <w:szCs w:val="40"/>
          <w:lang w:val="en-CA"/>
        </w:rPr>
        <w:t xml:space="preserve">Job Title: </w:t>
      </w:r>
      <w:r>
        <w:rPr>
          <w:rStyle w:val="normaltextrun"/>
          <w:rFonts w:ascii="Aptos" w:eastAsiaTheme="majorEastAsia" w:hAnsi="Aptos" w:cs="Segoe UI"/>
          <w:b/>
          <w:bCs/>
          <w:sz w:val="40"/>
          <w:szCs w:val="40"/>
          <w:lang w:val="en-CA"/>
        </w:rPr>
        <w:t>Housekeeping Manager</w:t>
      </w:r>
      <w:r>
        <w:rPr>
          <w:rStyle w:val="eop"/>
          <w:rFonts w:ascii="Aptos" w:eastAsiaTheme="majorEastAsia" w:hAnsi="Aptos" w:cs="Segoe UI"/>
          <w:sz w:val="40"/>
          <w:szCs w:val="40"/>
        </w:rPr>
        <w:t> </w:t>
      </w:r>
    </w:p>
    <w:p w14:paraId="6DB6350A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40"/>
          <w:szCs w:val="40"/>
          <w:lang w:val="en-CA"/>
        </w:rPr>
        <w:t>Location: Super 8 by Wyndham Cornwall</w:t>
      </w:r>
      <w:r>
        <w:rPr>
          <w:rStyle w:val="eop"/>
          <w:rFonts w:ascii="Aptos" w:eastAsiaTheme="majorEastAsia" w:hAnsi="Aptos" w:cs="Segoe UI"/>
          <w:sz w:val="40"/>
          <w:szCs w:val="40"/>
        </w:rPr>
        <w:t> </w:t>
      </w:r>
    </w:p>
    <w:p w14:paraId="021DA411" w14:textId="142F465E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CA"/>
        </w:rPr>
        <w:t xml:space="preserve">Job Type: </w:t>
      </w:r>
      <w:r>
        <w:rPr>
          <w:rStyle w:val="normaltextrun"/>
          <w:rFonts w:ascii="Aptos" w:eastAsiaTheme="majorEastAsia" w:hAnsi="Aptos" w:cs="Segoe UI"/>
          <w:lang w:val="en-CA"/>
        </w:rPr>
        <w:t xml:space="preserve"> </w:t>
      </w:r>
      <w:r>
        <w:rPr>
          <w:rStyle w:val="normaltextrun"/>
          <w:rFonts w:ascii="Aptos" w:eastAsiaTheme="majorEastAsia" w:hAnsi="Aptos" w:cs="Segoe UI"/>
          <w:lang w:val="en-CA"/>
        </w:rPr>
        <w:t>Full-Time</w:t>
      </w:r>
      <w:r>
        <w:rPr>
          <w:rStyle w:val="eop"/>
          <w:rFonts w:ascii="Aptos" w:eastAsiaTheme="majorEastAsia" w:hAnsi="Aptos" w:cs="Segoe UI"/>
        </w:rPr>
        <w:t> </w:t>
      </w:r>
    </w:p>
    <w:p w14:paraId="462BD526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A9CFCC2" w14:textId="77777777" w:rsidR="00EB2255" w:rsidRP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B2255"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Job Summary: The Housekeeping Manager is responsible for overseeing the daily operations of the housekeeping department, ensuring that the hotel’s cleanliness and maintenance standards are met. This role involves managing a team of housekeeping staff, coordinating tasks, and maintaining high levels of guest satisfaction through impeccable service.</w:t>
      </w:r>
      <w:r w:rsidRPr="00EB22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08E49D9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CA"/>
        </w:rPr>
      </w:pPr>
    </w:p>
    <w:p w14:paraId="139962D0" w14:textId="017715DC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CA"/>
        </w:rPr>
        <w:t>Key Responsibilities: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E709236" w14:textId="77777777" w:rsidR="00EB2255" w:rsidRDefault="00EB2255" w:rsidP="00EB2255">
      <w:pPr>
        <w:pStyle w:val="paragraph"/>
        <w:numPr>
          <w:ilvl w:val="0"/>
          <w:numId w:val="1"/>
        </w:numPr>
        <w:spacing w:before="0" w:beforeAutospacing="0" w:after="0" w:afterAutospacing="0"/>
        <w:ind w:left="1260" w:firstLine="0"/>
        <w:textAlignment w:val="baseline"/>
        <w:rPr>
          <w:rFonts w:ascii="Aptos" w:hAnsi="Aptos" w:cs="Segoe UI"/>
          <w:sz w:val="20"/>
          <w:szCs w:val="20"/>
        </w:rPr>
      </w:pPr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Team Management: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Recruit, train, and supervise housekeeping staff. Conduct performance evaluations and provide ongoing coaching and development.</w:t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3FA61ADA" w14:textId="77777777" w:rsidR="00EB2255" w:rsidRDefault="00EB2255" w:rsidP="00EB2255">
      <w:pPr>
        <w:pStyle w:val="paragraph"/>
        <w:numPr>
          <w:ilvl w:val="0"/>
          <w:numId w:val="2"/>
        </w:numPr>
        <w:spacing w:before="0" w:beforeAutospacing="0" w:after="0" w:afterAutospacing="0"/>
        <w:ind w:left="1260" w:firstLine="0"/>
        <w:textAlignment w:val="baseline"/>
        <w:rPr>
          <w:rFonts w:ascii="Aptos" w:hAnsi="Aptos" w:cs="Segoe UI"/>
          <w:sz w:val="20"/>
          <w:szCs w:val="20"/>
        </w:rPr>
      </w:pPr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Operational Oversight: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Schedule and assign daily tasks to housekeeping staff to ensure efficient workflow and coverage of all areas.</w:t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6260F323" w14:textId="77777777" w:rsidR="00EB2255" w:rsidRDefault="00EB2255" w:rsidP="00EB2255">
      <w:pPr>
        <w:pStyle w:val="paragraph"/>
        <w:numPr>
          <w:ilvl w:val="0"/>
          <w:numId w:val="3"/>
        </w:numPr>
        <w:spacing w:before="0" w:beforeAutospacing="0" w:after="0" w:afterAutospacing="0"/>
        <w:ind w:left="1260" w:firstLine="0"/>
        <w:textAlignment w:val="baseline"/>
        <w:rPr>
          <w:rFonts w:ascii="Aptos" w:hAnsi="Aptos" w:cs="Segoe UI"/>
          <w:sz w:val="20"/>
          <w:szCs w:val="20"/>
        </w:rPr>
      </w:pPr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Quality Control: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Inspect rooms, public areas, and back-of-house spaces to ensure cleanliness and adherence to hotel standards. Address any issues promptly.</w:t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0ACF5BCA" w14:textId="77777777" w:rsidR="00EB2255" w:rsidRDefault="00EB2255" w:rsidP="00EB2255">
      <w:pPr>
        <w:pStyle w:val="paragraph"/>
        <w:numPr>
          <w:ilvl w:val="0"/>
          <w:numId w:val="4"/>
        </w:numPr>
        <w:spacing w:before="0" w:beforeAutospacing="0" w:after="0" w:afterAutospacing="0"/>
        <w:ind w:left="1260" w:firstLine="0"/>
        <w:textAlignment w:val="baseline"/>
        <w:rPr>
          <w:rFonts w:ascii="Aptos" w:hAnsi="Aptos" w:cs="Segoe UI"/>
          <w:sz w:val="20"/>
          <w:szCs w:val="20"/>
        </w:rPr>
      </w:pP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Inventory Management: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Maintain inventory of cleaning supplies and equipment, ensuring adequate stock levels. Order supplies as needed and manage budgets.</w:t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5FFBCC3B" w14:textId="11E49FB3" w:rsidR="00EB2255" w:rsidRPr="00EB2255" w:rsidRDefault="00EB2255" w:rsidP="00EB2255">
      <w:pPr>
        <w:pStyle w:val="paragraph"/>
        <w:numPr>
          <w:ilvl w:val="0"/>
          <w:numId w:val="4"/>
        </w:numPr>
        <w:spacing w:before="0" w:beforeAutospacing="0" w:after="0" w:afterAutospacing="0"/>
        <w:ind w:left="1260" w:firstLine="0"/>
        <w:textAlignment w:val="baseline"/>
        <w:rPr>
          <w:rFonts w:ascii="Aptos" w:hAnsi="Aptos" w:cs="Segoe UI"/>
          <w:sz w:val="20"/>
          <w:szCs w:val="20"/>
        </w:rPr>
      </w:pPr>
      <w:r w:rsidRPr="00EB2255"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   </w:t>
      </w:r>
      <w:r w:rsidRPr="00EB2255"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> </w:t>
      </w:r>
      <w:r w:rsidRPr="00EB2255"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Policy Enforcement:</w:t>
      </w:r>
      <w:r w:rsidRPr="00EB2255"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Implement and enforce housekeeping policies and procedures, including safety and sanitation standards.</w:t>
      </w:r>
      <w:r w:rsidRPr="00EB2255"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59D6DCDB" w14:textId="77777777" w:rsidR="00EB2255" w:rsidRDefault="00EB2255" w:rsidP="00EB2255">
      <w:pPr>
        <w:pStyle w:val="paragraph"/>
        <w:numPr>
          <w:ilvl w:val="0"/>
          <w:numId w:val="7"/>
        </w:numPr>
        <w:spacing w:before="0" w:beforeAutospacing="0" w:after="0" w:afterAutospacing="0"/>
        <w:ind w:left="1260" w:firstLine="0"/>
        <w:textAlignment w:val="baseline"/>
        <w:rPr>
          <w:rFonts w:ascii="Aptos" w:hAnsi="Aptos" w:cs="Segoe UI"/>
          <w:sz w:val="20"/>
          <w:szCs w:val="20"/>
        </w:rPr>
      </w:pP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Collaboration: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Work closely with other departments, such as front desk and maintenance, to coordinate services and resolve issues.</w:t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22E3AD34" w14:textId="77777777" w:rsidR="00EB2255" w:rsidRPr="00EB2255" w:rsidRDefault="00EB2255" w:rsidP="00EB2255">
      <w:pPr>
        <w:pStyle w:val="paragraph"/>
        <w:numPr>
          <w:ilvl w:val="0"/>
          <w:numId w:val="8"/>
        </w:numPr>
        <w:spacing w:before="0" w:beforeAutospacing="0" w:after="0" w:afterAutospacing="0"/>
        <w:ind w:left="1260" w:firstLine="0"/>
        <w:textAlignment w:val="baseline"/>
        <w:rPr>
          <w:rStyle w:val="eop"/>
          <w:rFonts w:ascii="Aptos" w:hAnsi="Aptos" w:cs="Segoe UI"/>
          <w:sz w:val="20"/>
          <w:szCs w:val="20"/>
        </w:rPr>
      </w:pP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Reporting: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 xml:space="preserve"> Prepare reports on housekeeping operations, including staff performance, inventory usage, and maintenance needs.</w:t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7CB5D223" w14:textId="67F89045" w:rsidR="00EB2255" w:rsidRDefault="00EB2255" w:rsidP="00EB2255">
      <w:pPr>
        <w:pStyle w:val="paragraph"/>
        <w:numPr>
          <w:ilvl w:val="0"/>
          <w:numId w:val="8"/>
        </w:numPr>
        <w:spacing w:before="0" w:beforeAutospacing="0" w:after="0" w:afterAutospacing="0"/>
        <w:ind w:left="1260" w:firstLine="0"/>
        <w:textAlignment w:val="baseline"/>
        <w:rPr>
          <w:rFonts w:ascii="Aptos" w:hAnsi="Aptos" w:cs="Segoe UI"/>
          <w:sz w:val="20"/>
          <w:szCs w:val="20"/>
        </w:rPr>
      </w:pPr>
      <w:r w:rsidRPr="00EB2255"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Front Desk Customer Service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>:</w:t>
      </w:r>
      <w:r>
        <w:rPr>
          <w:rFonts w:ascii="Aptos" w:hAnsi="Aptos" w:cs="Segoe UI"/>
          <w:sz w:val="20"/>
          <w:szCs w:val="20"/>
        </w:rPr>
        <w:t xml:space="preserve">  Work as a team member providing excellent customer service to arriving and departing guests</w:t>
      </w:r>
      <w:proofErr w:type="gramStart"/>
      <w:r>
        <w:rPr>
          <w:rFonts w:ascii="Aptos" w:hAnsi="Aptos" w:cs="Segoe UI"/>
          <w:sz w:val="20"/>
          <w:szCs w:val="20"/>
        </w:rPr>
        <w:t xml:space="preserve">. </w:t>
      </w:r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>:</w:t>
      </w:r>
      <w:proofErr w:type="gramEnd"/>
      <w:r>
        <w:rPr>
          <w:rStyle w:val="normaltextrun"/>
          <w:rFonts w:ascii="Aptos" w:eastAsiaTheme="majorEastAsia" w:hAnsi="Aptos" w:cs="Segoe UI"/>
          <w:b/>
          <w:bCs/>
          <w:sz w:val="20"/>
          <w:szCs w:val="20"/>
          <w:lang w:val="en-CA"/>
        </w:rPr>
        <w:t xml:space="preserve"> </w:t>
      </w:r>
      <w:r>
        <w:rPr>
          <w:rStyle w:val="normaltextrun"/>
          <w:rFonts w:ascii="Aptos" w:eastAsiaTheme="majorEastAsia" w:hAnsi="Aptos" w:cs="Segoe UI"/>
          <w:sz w:val="20"/>
          <w:szCs w:val="20"/>
          <w:lang w:val="en-CA"/>
        </w:rPr>
        <w:t>Address guest requests and concerns related to housekeeping services. Ensure prompt and courteous service to enhance guest satisfaction.</w:t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53356D7B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CA"/>
        </w:rPr>
      </w:pPr>
    </w:p>
    <w:p w14:paraId="13787019" w14:textId="50010BFB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CA"/>
        </w:rPr>
        <w:t>Qualifications: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E711825" w14:textId="77777777" w:rsidR="00EB2255" w:rsidRPr="00EB2255" w:rsidRDefault="00EB2255" w:rsidP="00EB225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 w:rsidRPr="00EB2255"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Previous experience in hotel housekeeping or related field is a plus, with supervisory experience preferred.</w:t>
      </w:r>
      <w:r w:rsidRPr="00EB22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3B80B99" w14:textId="77777777" w:rsidR="00EB2255" w:rsidRPr="00EB2255" w:rsidRDefault="00EB2255" w:rsidP="00EB225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 w:rsidRPr="00EB2255"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Strong leadership and team management skills.</w:t>
      </w:r>
      <w:r w:rsidRPr="00EB22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6A1C359" w14:textId="77777777" w:rsidR="00EB2255" w:rsidRPr="00EB2255" w:rsidRDefault="00EB2255" w:rsidP="00EB225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 w:rsidRPr="00EB2255"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Excellent attention to detail and organizational skills.</w:t>
      </w:r>
      <w:r w:rsidRPr="00EB22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6D01435" w14:textId="77777777" w:rsidR="00EB2255" w:rsidRPr="00EB2255" w:rsidRDefault="00EB2255" w:rsidP="00EB225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 w:rsidRPr="00EB2255"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Ability to handle multiple tasks and prioritize effectively.</w:t>
      </w:r>
      <w:r w:rsidRPr="00EB22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7A41E27" w14:textId="77777777" w:rsidR="00EB2255" w:rsidRPr="00EB2255" w:rsidRDefault="00EB2255" w:rsidP="00EB225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 w:rsidRPr="00EB2255"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Proficient in using housekeeping management software and standard office applications (MS Excel).</w:t>
      </w:r>
      <w:r w:rsidRPr="00EB22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E25A365" w14:textId="77777777" w:rsidR="00EB2255" w:rsidRPr="00EB2255" w:rsidRDefault="00EB2255" w:rsidP="00EB225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EB2255"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Strong communication and interpersonal skills.</w:t>
      </w:r>
      <w:r w:rsidRPr="00EB22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40F7E0D" w14:textId="154159B5" w:rsidR="00EB2255" w:rsidRPr="00EB2255" w:rsidRDefault="00EB2255" w:rsidP="00EB225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 w:rsidRPr="00EB2255">
        <w:rPr>
          <w:rFonts w:ascii="Aptos" w:hAnsi="Aptos" w:cs="Segoe UI"/>
          <w:sz w:val="22"/>
          <w:szCs w:val="22"/>
        </w:rPr>
        <w:t xml:space="preserve">Must be </w:t>
      </w:r>
      <w:proofErr w:type="gramStart"/>
      <w:r w:rsidRPr="00EB2255">
        <w:rPr>
          <w:rFonts w:ascii="Aptos" w:hAnsi="Aptos" w:cs="Segoe UI"/>
          <w:sz w:val="22"/>
          <w:szCs w:val="22"/>
        </w:rPr>
        <w:t>mature,  trustworthy</w:t>
      </w:r>
      <w:proofErr w:type="gramEnd"/>
      <w:r w:rsidRPr="00EB2255">
        <w:rPr>
          <w:rFonts w:ascii="Aptos" w:hAnsi="Aptos" w:cs="Segoe UI"/>
          <w:sz w:val="22"/>
          <w:szCs w:val="22"/>
        </w:rPr>
        <w:t>, reliable, bondable, able to provide supervisor references.</w:t>
      </w:r>
    </w:p>
    <w:p w14:paraId="6DDFE459" w14:textId="77777777" w:rsidR="00EB2255" w:rsidRDefault="00EB2255" w:rsidP="00EB2255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  <w:sz w:val="20"/>
          <w:szCs w:val="20"/>
        </w:rPr>
      </w:pPr>
    </w:p>
    <w:p w14:paraId="14FA42BE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CA"/>
        </w:rPr>
        <w:t>Working Conditions: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FDF3FD3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Must be flexible to work various shifts, including weekends and holidays.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1962B87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A06276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CA"/>
        </w:rPr>
        <w:t>How to Apply: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DEE166B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CA"/>
        </w:rPr>
        <w:t>Drop resume off in person at 2694 Brookdale Ave, Cornwall or send to sandra@super8cornwall.com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1DEE0A3" w14:textId="77777777" w:rsidR="00EB2255" w:rsidRDefault="00EB2255" w:rsidP="00EB2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0B03DC9" w14:textId="77777777" w:rsidR="000A2897" w:rsidRDefault="000A2897"/>
    <w:sectPr w:rsidR="000A2897" w:rsidSect="00EB2255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A71"/>
    <w:multiLevelType w:val="multilevel"/>
    <w:tmpl w:val="E7AA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8007A"/>
    <w:multiLevelType w:val="multilevel"/>
    <w:tmpl w:val="131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92DFB"/>
    <w:multiLevelType w:val="multilevel"/>
    <w:tmpl w:val="552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780D17"/>
    <w:multiLevelType w:val="multilevel"/>
    <w:tmpl w:val="C46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746B3"/>
    <w:multiLevelType w:val="multilevel"/>
    <w:tmpl w:val="E95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AC1222"/>
    <w:multiLevelType w:val="multilevel"/>
    <w:tmpl w:val="B5C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3B063B"/>
    <w:multiLevelType w:val="multilevel"/>
    <w:tmpl w:val="648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AD326D"/>
    <w:multiLevelType w:val="multilevel"/>
    <w:tmpl w:val="69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F60D9"/>
    <w:multiLevelType w:val="multilevel"/>
    <w:tmpl w:val="3F56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F53AD4"/>
    <w:multiLevelType w:val="multilevel"/>
    <w:tmpl w:val="2A54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3716AA"/>
    <w:multiLevelType w:val="multilevel"/>
    <w:tmpl w:val="7EF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F87A7B"/>
    <w:multiLevelType w:val="multilevel"/>
    <w:tmpl w:val="19E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9C66CC"/>
    <w:multiLevelType w:val="multilevel"/>
    <w:tmpl w:val="FAE254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46124"/>
    <w:multiLevelType w:val="multilevel"/>
    <w:tmpl w:val="CFA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890689">
    <w:abstractNumId w:val="11"/>
  </w:num>
  <w:num w:numId="2" w16cid:durableId="1824731809">
    <w:abstractNumId w:val="5"/>
  </w:num>
  <w:num w:numId="3" w16cid:durableId="1609970759">
    <w:abstractNumId w:val="10"/>
  </w:num>
  <w:num w:numId="4" w16cid:durableId="1762681141">
    <w:abstractNumId w:val="3"/>
  </w:num>
  <w:num w:numId="5" w16cid:durableId="174073511">
    <w:abstractNumId w:val="7"/>
  </w:num>
  <w:num w:numId="6" w16cid:durableId="686056946">
    <w:abstractNumId w:val="4"/>
  </w:num>
  <w:num w:numId="7" w16cid:durableId="1690401248">
    <w:abstractNumId w:val="12"/>
  </w:num>
  <w:num w:numId="8" w16cid:durableId="1060906836">
    <w:abstractNumId w:val="1"/>
  </w:num>
  <w:num w:numId="9" w16cid:durableId="22948865">
    <w:abstractNumId w:val="9"/>
  </w:num>
  <w:num w:numId="10" w16cid:durableId="1657294201">
    <w:abstractNumId w:val="13"/>
  </w:num>
  <w:num w:numId="11" w16cid:durableId="423650968">
    <w:abstractNumId w:val="6"/>
  </w:num>
  <w:num w:numId="12" w16cid:durableId="933783709">
    <w:abstractNumId w:val="2"/>
  </w:num>
  <w:num w:numId="13" w16cid:durableId="1248614756">
    <w:abstractNumId w:val="8"/>
  </w:num>
  <w:num w:numId="14" w16cid:durableId="23273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55"/>
    <w:rsid w:val="000A2897"/>
    <w:rsid w:val="006B1A52"/>
    <w:rsid w:val="009F04B6"/>
    <w:rsid w:val="00EA7B64"/>
    <w:rsid w:val="00E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EF30"/>
  <w15:chartTrackingRefBased/>
  <w15:docId w15:val="{EB9203C2-8EC9-4F33-B21A-860B3E0D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aj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2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2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25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25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25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25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25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25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25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A2897"/>
    <w:pPr>
      <w:spacing w:after="0" w:line="240" w:lineRule="auto"/>
    </w:pPr>
    <w:rPr>
      <w:rFonts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A28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B2255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255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255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255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255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25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25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25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25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2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25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25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255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2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2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25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EB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EB2255"/>
  </w:style>
  <w:style w:type="character" w:customStyle="1" w:styleId="eop">
    <w:name w:val="eop"/>
    <w:basedOn w:val="DefaultParagraphFont"/>
    <w:rsid w:val="00EB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8BD42447CF4F8453F0F710B695E0" ma:contentTypeVersion="9" ma:contentTypeDescription="Create a new document." ma:contentTypeScope="" ma:versionID="b3cbc1a6009ddded320d650466c2d52f">
  <xsd:schema xmlns:xsd="http://www.w3.org/2001/XMLSchema" xmlns:xs="http://www.w3.org/2001/XMLSchema" xmlns:p="http://schemas.microsoft.com/office/2006/metadata/properties" xmlns:ns3="c97a961c-ebc7-4d47-94f0-12fded3df706" xmlns:ns4="f3a514f6-fa3c-477e-a068-a0b74d845c38" targetNamespace="http://schemas.microsoft.com/office/2006/metadata/properties" ma:root="true" ma:fieldsID="3f94db389b4d693b74c2d0be23c875c8" ns3:_="" ns4:_="">
    <xsd:import namespace="c97a961c-ebc7-4d47-94f0-12fded3df706"/>
    <xsd:import namespace="f3a514f6-fa3c-477e-a068-a0b74d845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961c-ebc7-4d47-94f0-12fded3df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514f6-fa3c-477e-a068-a0b74d845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a961c-ebc7-4d47-94f0-12fded3df706" xsi:nil="true"/>
  </documentManagement>
</p:properties>
</file>

<file path=customXml/itemProps1.xml><?xml version="1.0" encoding="utf-8"?>
<ds:datastoreItem xmlns:ds="http://schemas.openxmlformats.org/officeDocument/2006/customXml" ds:itemID="{755A0024-874D-44DB-8693-5C12DED8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a961c-ebc7-4d47-94f0-12fded3df706"/>
    <ds:schemaRef ds:uri="f3a514f6-fa3c-477e-a068-a0b74d845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62175-4A1F-4E75-BC8E-9FE17134B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C8DDF-7749-4BFF-B611-8E7592D7A544}">
  <ds:schemaRefs>
    <ds:schemaRef ds:uri="f3a514f6-fa3c-477e-a068-a0b74d845c38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97a961c-ebc7-4d47-94f0-12fded3df70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- Super 8 Cornwall</dc:creator>
  <cp:keywords/>
  <dc:description/>
  <cp:lastModifiedBy>Sandra - Super 8 Cornwall</cp:lastModifiedBy>
  <cp:revision>1</cp:revision>
  <dcterms:created xsi:type="dcterms:W3CDTF">2024-10-16T16:36:00Z</dcterms:created>
  <dcterms:modified xsi:type="dcterms:W3CDTF">2024-10-16T16:43:00Z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0x010100401B8BD42447CF4F8453F0F710B695E0</vt:lpwstr>
  </property>
</Properties>
</file>